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BC2" w:rsidRDefault="003F1BC2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bookmarkStart w:id="0" w:name="_GoBack"/>
      <w:bookmarkEnd w:id="0"/>
      <w:r w:rsidRPr="00261250">
        <w:rPr>
          <w:b/>
          <w:sz w:val="36"/>
          <w:szCs w:val="36"/>
        </w:rPr>
        <w:t>SUBVENŢIE LEMNE</w:t>
      </w:r>
    </w:p>
    <w:p w:rsidR="00261250" w:rsidRPr="00261250" w:rsidRDefault="00261250" w:rsidP="00261250">
      <w:pPr>
        <w:pStyle w:val="Listparagraf"/>
        <w:numPr>
          <w:ilvl w:val="0"/>
          <w:numId w:val="3"/>
        </w:num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. SUPLIMENT DE ENERGIE</w:t>
      </w:r>
    </w:p>
    <w:p w:rsid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CERERE TIP</w:t>
      </w:r>
    </w:p>
    <w:p w:rsidR="00261250" w:rsidRPr="00C37141" w:rsidRDefault="00261250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>
        <w:rPr>
          <w:sz w:val="32"/>
          <w:szCs w:val="32"/>
        </w:rPr>
        <w:t>COPIE DUPĂ FACTURILE DE ENERGIE ELECTRICĂ ȘI GAZE NATURLE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ACTUL DE PROPRIETATE AL CASEI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COPIE DUPĂ BULETINUL SAU CARTEA DE IDENTITATE A PROPRIETARULUI 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DUPĂ BULETINUL SAU CARTEA DE IDENTITATE A CHIRIAŞULUI (DACĂ ESTE CAZUL)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COPIE DUPA ACTELE DE IDENTITATE ALE TUTUROR MEMBRILOR FAMILIEI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 xml:space="preserve">ADEVERINŢĂ DE SALARIAT, CUPON PENSIE SAU ORICE ALT ACT DOVEDITOR AL VENITURILOR  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PENTRU PERSOANELE PESTE 18 ANI CARE NU REALIZEZĂ VENITURI ȘI NU FRECVENTEAZA ȘCOALA – DECLARAŢIE NOTARIALĂ DATĂ ÎN ACEST SENS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DACĂ SUNT CHIRIAŞI - ACTE DOVEDITOARE CONSTÂND ÎN: ÎMPUTERNICIRE NOTARIALĂ SAU CONTRACT DE ÎNCHIRIERE ÎNREGISTRAT LA ADMINISTRAŢIA FINANCIARĂ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CERTIFICAT FISCAL PENTRU TOATE PERSOANELE CARE AU PESTE 18 ANI SI SUNT TRECUTE IN CEREREA SUBVENTIEI</w:t>
      </w:r>
    </w:p>
    <w:p w:rsidR="00C37141" w:rsidRPr="00C37141" w:rsidRDefault="00C37141" w:rsidP="00261250">
      <w:pPr>
        <w:numPr>
          <w:ilvl w:val="0"/>
          <w:numId w:val="1"/>
        </w:numPr>
        <w:tabs>
          <w:tab w:val="clear" w:pos="720"/>
          <w:tab w:val="num" w:pos="644"/>
        </w:tabs>
        <w:spacing w:after="0" w:line="240" w:lineRule="auto"/>
        <w:ind w:left="644"/>
        <w:rPr>
          <w:sz w:val="32"/>
          <w:szCs w:val="32"/>
        </w:rPr>
      </w:pPr>
      <w:r w:rsidRPr="00C37141">
        <w:rPr>
          <w:sz w:val="32"/>
          <w:szCs w:val="32"/>
        </w:rPr>
        <w:t>DOSAR CU ŞINĂ</w:t>
      </w:r>
    </w:p>
    <w:p w:rsidR="00C37141" w:rsidRPr="00535DB5" w:rsidRDefault="00C37141" w:rsidP="00261250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PERSOANELE CARE AU CONTURI BANCARE CU VALOARE MAI MARE DE 3000 LEI NU AU DREPTUL LA SUBVENȚIE.</w:t>
      </w:r>
    </w:p>
    <w:p w:rsidR="00C37141" w:rsidRPr="00535DB5" w:rsidRDefault="00C37141" w:rsidP="00261250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PERSOANELE CARE DEȚIN TERENURI AGRICOLE ÎN ALTĂ LOCALITATE TREBUIE SĂ ADUCĂ ADEVERINȚĂ DE TEREN AGRICOL ELIBERATĂ DE PRIMĂRIA LOCALITĂȚII RESPECTIVE, CU SUPRAFAȚA DEȚINUTĂ PRECUM ȘI CU VENITUL NET ANNUAL</w:t>
      </w:r>
    </w:p>
    <w:p w:rsidR="003F1BC2" w:rsidRPr="00C37141" w:rsidRDefault="00C37141" w:rsidP="00261250">
      <w:pPr>
        <w:pStyle w:val="Listparagraf"/>
        <w:numPr>
          <w:ilvl w:val="0"/>
          <w:numId w:val="2"/>
        </w:numPr>
        <w:spacing w:after="0" w:line="240" w:lineRule="auto"/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ORICARE DINTRE MEMBRII FAMILIEI CARE SE REGĂSESC ÎN UNA DINTRE</w:t>
      </w:r>
      <w:r w:rsidR="002A5B99">
        <w:rPr>
          <w:b/>
          <w:sz w:val="32"/>
          <w:szCs w:val="32"/>
          <w:u w:val="single"/>
          <w:lang w:val="en-US"/>
        </w:rPr>
        <w:t xml:space="preserve"> SITUAȚIILE PREVĂZUTE ÎN ANEXELE 3 ȘI 4 (AFIȘATE</w:t>
      </w:r>
      <w:r w:rsidRPr="00535DB5">
        <w:rPr>
          <w:b/>
          <w:sz w:val="32"/>
          <w:szCs w:val="32"/>
          <w:u w:val="single"/>
          <w:lang w:val="en-US"/>
        </w:rPr>
        <w:t xml:space="preserve"> LA ASOCIAȚIILE DE PROPRIETARI, LA SEDIUL PRIMĂRIEI ȘI PE PAGINA DE INTERNET A INSTITUȚIEI) DUC LA RESPINGEREA DREPTULUI </w:t>
      </w:r>
      <w:proofErr w:type="spellStart"/>
      <w:r w:rsidRPr="00535DB5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535DB5">
        <w:rPr>
          <w:b/>
          <w:sz w:val="32"/>
          <w:szCs w:val="32"/>
          <w:u w:val="single"/>
          <w:lang w:val="en-US"/>
        </w:rPr>
        <w:t xml:space="preserve"> DE</w:t>
      </w:r>
      <w:r>
        <w:rPr>
          <w:b/>
          <w:sz w:val="32"/>
          <w:szCs w:val="32"/>
          <w:u w:val="single"/>
          <w:lang w:val="en-US"/>
        </w:rPr>
        <w:t xml:space="preserve"> SUBVENȚIE LA ÎNCĂLZIREA LOCUINȚEI CU LEMNE.</w:t>
      </w:r>
    </w:p>
    <w:sectPr w:rsidR="003F1BC2" w:rsidRPr="00C37141" w:rsidSect="00261250">
      <w:pgSz w:w="11906" w:h="16838"/>
      <w:pgMar w:top="1418" w:right="70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E56CF"/>
    <w:multiLevelType w:val="hybridMultilevel"/>
    <w:tmpl w:val="BCA8295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68F"/>
    <w:rsid w:val="00261250"/>
    <w:rsid w:val="002A5B99"/>
    <w:rsid w:val="003F1BC2"/>
    <w:rsid w:val="005A0DBA"/>
    <w:rsid w:val="00683581"/>
    <w:rsid w:val="006E1187"/>
    <w:rsid w:val="00944197"/>
    <w:rsid w:val="00A02E46"/>
    <w:rsid w:val="00A973AF"/>
    <w:rsid w:val="00B8308D"/>
    <w:rsid w:val="00C37141"/>
    <w:rsid w:val="00E16244"/>
    <w:rsid w:val="00E4368F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3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DBA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B83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maior</cp:lastModifiedBy>
  <cp:revision>2</cp:revision>
  <cp:lastPrinted>2018-09-21T08:26:00Z</cp:lastPrinted>
  <dcterms:created xsi:type="dcterms:W3CDTF">2021-10-12T07:51:00Z</dcterms:created>
  <dcterms:modified xsi:type="dcterms:W3CDTF">2021-10-12T07:51:00Z</dcterms:modified>
</cp:coreProperties>
</file>